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39" w:rsidRDefault="003E40D0" w:rsidP="009C3F90">
      <w:pPr>
        <w:pStyle w:val="Otsikko1"/>
      </w:pPr>
      <w:r>
        <w:t>Äänij</w:t>
      </w:r>
      <w:r w:rsidR="00421499">
        <w:t xml:space="preserve">ulkaisun </w:t>
      </w:r>
      <w:r>
        <w:t xml:space="preserve">nimen lukeminen </w:t>
      </w:r>
      <w:r w:rsidR="0060051C">
        <w:t xml:space="preserve">oikein </w:t>
      </w:r>
      <w:bookmarkStart w:id="0" w:name="_GoBack"/>
      <w:bookmarkEnd w:id="0"/>
      <w:r>
        <w:t>PRS-ohjelmaan</w:t>
      </w:r>
    </w:p>
    <w:p w:rsidR="00C80B39" w:rsidRDefault="00C80B39" w:rsidP="00421499"/>
    <w:p w:rsidR="003E40D0" w:rsidRDefault="00421499" w:rsidP="00421499">
      <w:r>
        <w:t xml:space="preserve">Tämä ohje korvaa aiemman ohjeistuksen, </w:t>
      </w:r>
      <w:r w:rsidR="00A24FAB">
        <w:t>jossa</w:t>
      </w:r>
      <w:r>
        <w:t xml:space="preserve"> julkaisun nimi luetaan ensimmäiseen fraasiin ja lehden lukua </w:t>
      </w:r>
      <w:r w:rsidR="00994476">
        <w:t>on voitu</w:t>
      </w:r>
      <w:r>
        <w:t xml:space="preserve"> jatkaa seuraavasta fraasista. </w:t>
      </w:r>
    </w:p>
    <w:p w:rsidR="009C3F90" w:rsidRDefault="009C3F90" w:rsidP="00421499"/>
    <w:p w:rsidR="009C3F90" w:rsidRDefault="009C3F90" w:rsidP="00421499">
      <w:r>
        <w:t xml:space="preserve">Äänilehtien erilaisten jakelutapojen monipuolistuminen cd-levyjen rinnalla vaikuttaa ihmisäänellä luettujen lehtien tekemiseen. </w:t>
      </w:r>
      <w:r w:rsidR="00875C6F">
        <w:t>Jos ensimmäinen mp3-tiedosto</w:t>
      </w:r>
      <w:r w:rsidR="003E40D0">
        <w:t xml:space="preserve"> (julkaisun pitkä nimi + muuta luettua tekstiä)</w:t>
      </w:r>
      <w:r w:rsidR="00875C6F">
        <w:t xml:space="preserve"> on liian </w:t>
      </w:r>
      <w:r w:rsidR="00854A03">
        <w:t>pitkä</w:t>
      </w:r>
      <w:r w:rsidR="00875C6F">
        <w:t>, v</w:t>
      </w:r>
      <w:r>
        <w:t xml:space="preserve">erkkojulkaisuna suoraan Daisy-soittimeen menevät lehdet eivät siirry </w:t>
      </w:r>
      <w:r w:rsidR="00E51885">
        <w:t xml:space="preserve">jakeluun </w:t>
      </w:r>
      <w:r w:rsidR="00A24FAB">
        <w:t>asiakkaa</w:t>
      </w:r>
      <w:r w:rsidR="00854A03">
        <w:t>lle</w:t>
      </w:r>
      <w:r w:rsidR="00875C6F">
        <w:t xml:space="preserve">, vaikka </w:t>
      </w:r>
      <w:r w:rsidR="00A24FAB">
        <w:t>tulevat</w:t>
      </w:r>
      <w:r w:rsidR="00875C6F">
        <w:t>kin</w:t>
      </w:r>
      <w:r w:rsidR="00A24FAB">
        <w:t xml:space="preserve"> </w:t>
      </w:r>
      <w:r w:rsidR="00BE1E26">
        <w:t xml:space="preserve">perille </w:t>
      </w:r>
      <w:r w:rsidR="00875C6F">
        <w:t>Näkö</w:t>
      </w:r>
      <w:r w:rsidR="00A24FAB">
        <w:t>vammaisten liiton palvelimelle</w:t>
      </w:r>
      <w:r w:rsidR="00875C6F">
        <w:t>.</w:t>
      </w:r>
      <w:r>
        <w:t xml:space="preserve"> </w:t>
      </w:r>
    </w:p>
    <w:p w:rsidR="00421499" w:rsidRDefault="00421499" w:rsidP="00421499"/>
    <w:p w:rsidR="00421499" w:rsidRPr="00994476" w:rsidRDefault="00EC69FE" w:rsidP="00262866">
      <w:pPr>
        <w:pStyle w:val="Otsikko2"/>
      </w:pPr>
      <w:r w:rsidRPr="00994476">
        <w:t>Uusi o</w:t>
      </w:r>
      <w:r w:rsidR="00421499" w:rsidRPr="00994476">
        <w:t xml:space="preserve">hje: </w:t>
      </w:r>
    </w:p>
    <w:p w:rsidR="00A7052A" w:rsidRDefault="00A7052A" w:rsidP="00421499"/>
    <w:p w:rsidR="00994476" w:rsidRDefault="00994476" w:rsidP="00421499">
      <w:r>
        <w:t>Julkaisun nimi on oltava ensimmäinen jakso</w:t>
      </w:r>
      <w:r w:rsidR="002B3F04">
        <w:t xml:space="preserve"> (</w:t>
      </w:r>
      <w:proofErr w:type="spellStart"/>
      <w:r w:rsidR="002B3F04">
        <w:t>Section</w:t>
      </w:r>
      <w:proofErr w:type="spellEnd"/>
      <w:r w:rsidR="002B3F04">
        <w:t>)</w:t>
      </w:r>
      <w:r>
        <w:t>, johon ei lueta mitään muuta. Tervehdykset tai muut tavat jatkaa lukemista aloitetaan uudesta jaksosta numero 2.</w:t>
      </w:r>
    </w:p>
    <w:p w:rsidR="00994476" w:rsidRDefault="00994476" w:rsidP="00421499"/>
    <w:p w:rsidR="00421499" w:rsidRDefault="00421499" w:rsidP="00421499">
      <w:r>
        <w:t xml:space="preserve">Aloita äänitys siten että luet julkaisun nimen yhdeksi fraasiksi. Esimerkki: ”Malliäänilehti numero 4 2017” ja keskeytä sitten </w:t>
      </w:r>
      <w:r w:rsidR="00A7052A">
        <w:t>äänitys</w:t>
      </w:r>
      <w:r>
        <w:t xml:space="preserve">. Klikkaa hiirellä seuraava jakso numero 2 aktiiviseksi tai siirry siihen näppäimistön nuolinäppäimellä nuoli alas. Jatka tästä normaalisti julkaisun lukemista. Paina äänityksen aloittamiseksi näppäimistöltä F8 kahdesti tai </w:t>
      </w:r>
      <w:proofErr w:type="spellStart"/>
      <w:r>
        <w:t>Record</w:t>
      </w:r>
      <w:proofErr w:type="spellEnd"/>
      <w:r>
        <w:t>-painiketta.</w:t>
      </w:r>
    </w:p>
    <w:p w:rsidR="009D2ACD" w:rsidRDefault="009D2ACD" w:rsidP="00421499"/>
    <w:p w:rsidR="009D2ACD" w:rsidRDefault="009D2ACD" w:rsidP="009D2ACD">
      <w:r>
        <w:t>Tarkista, että</w:t>
      </w:r>
      <w:r w:rsidR="002B3F04">
        <w:t xml:space="preserve"> ensimmäiseen</w:t>
      </w:r>
      <w:r>
        <w:t xml:space="preserve"> jaksoon ei tule kuin yksi </w:t>
      </w:r>
      <w:proofErr w:type="spellStart"/>
      <w:r>
        <w:t>wav</w:t>
      </w:r>
      <w:proofErr w:type="spellEnd"/>
      <w:r>
        <w:t xml:space="preserve">- (tai mp3) -tiedosto. </w:t>
      </w:r>
    </w:p>
    <w:p w:rsidR="009D2ACD" w:rsidRDefault="009D2ACD" w:rsidP="00421499"/>
    <w:p w:rsidR="009D2ACD" w:rsidRDefault="002B3F04" w:rsidP="00421499">
      <w:r>
        <w:t>Kuvassa ensimmäisen jakson (ylempi näkymä) ainoa fraasi (alempi näkymä).</w:t>
      </w:r>
    </w:p>
    <w:p w:rsidR="009D2ACD" w:rsidRDefault="009D2ACD" w:rsidP="00421499">
      <w:r>
        <w:rPr>
          <w:noProof/>
        </w:rPr>
        <w:drawing>
          <wp:inline distT="0" distB="0" distL="0" distR="0" wp14:anchorId="357B7DAD" wp14:editId="3B0D2729">
            <wp:extent cx="5341620" cy="3916433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-78" t="2435" r="48444" b="30259"/>
                    <a:stretch/>
                  </pic:blipFill>
                  <pic:spPr bwMode="auto">
                    <a:xfrm>
                      <a:off x="0" y="0"/>
                      <a:ext cx="5355353" cy="3926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12B" w:rsidRDefault="0083512B"/>
    <w:p w:rsidR="00276664" w:rsidRDefault="00276664" w:rsidP="009C3F90"/>
    <w:p w:rsidR="00276664" w:rsidRDefault="00276664" w:rsidP="009C3F90"/>
    <w:p w:rsidR="00276664" w:rsidRDefault="00276664">
      <w:r>
        <w:br w:type="page"/>
      </w:r>
    </w:p>
    <w:p w:rsidR="006231E7" w:rsidRDefault="006231E7" w:rsidP="009C3F90"/>
    <w:p w:rsidR="009C3F90" w:rsidRDefault="009C3F90" w:rsidP="009C3F90">
      <w:r>
        <w:t>Jos tiedostoja tulee useita, kokeile muuttaa äänitysasetuksista kohtaa ’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 </w:t>
      </w:r>
      <w:proofErr w:type="spellStart"/>
      <w:r>
        <w:t>time</w:t>
      </w:r>
      <w:proofErr w:type="spellEnd"/>
      <w:r>
        <w:t>’</w:t>
      </w:r>
      <w:r w:rsidR="002B3F04">
        <w:t>.</w:t>
      </w:r>
      <w:r>
        <w:t xml:space="preserve"> Vaihda aika pidemmäksi kuin oletusarvo 0.4 sekuntia, jolloin hengähdystauot eivät jaa sitä useammaksi tiedostoksi. Pääset asetuksiin näppäimistön avulla Ctrl + R tai hiirellä valikkoriviltä Option </w:t>
      </w:r>
      <w:r>
        <w:sym w:font="Wingdings" w:char="F0E0"/>
      </w:r>
      <w:proofErr w:type="spellStart"/>
      <w:r>
        <w:t>Record</w:t>
      </w:r>
      <w:proofErr w:type="spellEnd"/>
      <w:r>
        <w:t>.</w:t>
      </w:r>
    </w:p>
    <w:p w:rsidR="00262866" w:rsidRDefault="00262866" w:rsidP="009C3F90"/>
    <w:p w:rsidR="00262866" w:rsidRDefault="00262866" w:rsidP="009C3F90">
      <w:r>
        <w:t>Kuvassa äänitykset tauotuksen asetus:</w:t>
      </w:r>
    </w:p>
    <w:p w:rsidR="00276664" w:rsidRDefault="00276664" w:rsidP="009C3F90"/>
    <w:p w:rsidR="00276664" w:rsidRDefault="00276664" w:rsidP="009C3F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1120775</wp:posOffset>
                </wp:positionV>
                <wp:extent cx="403860" cy="350520"/>
                <wp:effectExtent l="19050" t="19050" r="53340" b="4953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350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CE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" o:spid="_x0000_s1026" type="#_x0000_t32" style="position:absolute;margin-left:221.7pt;margin-top:88.25pt;width:31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" strokecolor="red" strokeweight="4.5pt">
                <v:stroke endarrow="open"/>
              </v:shape>
            </w:pict>
          </mc:Fallback>
        </mc:AlternateContent>
      </w:r>
      <w:r w:rsidR="006231E7" w:rsidRPr="006231E7">
        <w:rPr>
          <w:noProof/>
        </w:rPr>
        <w:t xml:space="preserve"> </w:t>
      </w:r>
      <w:r w:rsidR="006231E7">
        <w:rPr>
          <w:noProof/>
        </w:rPr>
        <w:drawing>
          <wp:inline distT="0" distB="0" distL="0" distR="0" wp14:anchorId="43D2DA42" wp14:editId="77A35130">
            <wp:extent cx="4236720" cy="4275949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-221" r="59651" b="27823"/>
                    <a:stretch/>
                  </pic:blipFill>
                  <pic:spPr bwMode="auto">
                    <a:xfrm>
                      <a:off x="0" y="0"/>
                      <a:ext cx="4237599" cy="4276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52A" w:rsidRDefault="00A7052A"/>
    <w:p w:rsidR="00262866" w:rsidRDefault="00262866"/>
    <w:p w:rsidR="00A7052A" w:rsidRDefault="00A7052A">
      <w:r>
        <w:t xml:space="preserve">Tarkista </w:t>
      </w:r>
      <w:proofErr w:type="gramStart"/>
      <w:r>
        <w:t>myös</w:t>
      </w:r>
      <w:proofErr w:type="gramEnd"/>
      <w:r>
        <w:t xml:space="preserve"> ettei ensimmäinen fraasi ole tyhjä ja poista se</w:t>
      </w:r>
      <w:r w:rsidR="00433097">
        <w:t>, jos sellainen syntyi</w:t>
      </w:r>
      <w:r>
        <w:t>. Julkaisull</w:t>
      </w:r>
      <w:r w:rsidR="002B3F04">
        <w:t>e</w:t>
      </w:r>
      <w:r>
        <w:t xml:space="preserve"> ei </w:t>
      </w:r>
      <w:r w:rsidR="002B3F04">
        <w:t>tule</w:t>
      </w:r>
      <w:r>
        <w:t xml:space="preserve"> </w:t>
      </w:r>
      <w:r w:rsidR="00051559">
        <w:t xml:space="preserve">muuten </w:t>
      </w:r>
      <w:r>
        <w:t>nimeä, ja</w:t>
      </w:r>
      <w:r w:rsidR="002B3F04">
        <w:t xml:space="preserve"> cd-levyä Daisy-soittimella kuunteleva</w:t>
      </w:r>
      <w:r>
        <w:t xml:space="preserve"> voi luulla, että cd-levy on tyhjä.</w:t>
      </w:r>
      <w:r w:rsidR="00262866">
        <w:t xml:space="preserve"> Joillain cd-levyillä voi olla useita äänilehtiä. Jos julkaisulla ei ole nimeä, niin kuulija ei osaa ottaa lehteä luettavaksi, vaan siirtyy seuraavaan.</w:t>
      </w:r>
    </w:p>
    <w:p w:rsidR="00D229EE" w:rsidRDefault="00D229EE"/>
    <w:p w:rsidR="00D229EE" w:rsidRDefault="00D229EE" w:rsidP="00D229EE"/>
    <w:p w:rsidR="00D229EE" w:rsidRDefault="00D229EE" w:rsidP="00D229EE">
      <w:r>
        <w:t>Näkövammaisten liitto</w:t>
      </w:r>
    </w:p>
    <w:p w:rsidR="00D229EE" w:rsidRDefault="00D229EE" w:rsidP="00D229EE">
      <w:r>
        <w:t>tiedonsaantipalvelut</w:t>
      </w:r>
    </w:p>
    <w:p w:rsidR="00D229EE" w:rsidRPr="00F053DC" w:rsidRDefault="002B3F04" w:rsidP="00D229EE">
      <w:r>
        <w:t>6/2020</w:t>
      </w:r>
    </w:p>
    <w:p w:rsidR="00D229EE" w:rsidRDefault="00D229EE"/>
    <w:sectPr w:rsidR="00D229EE" w:rsidSect="00AC1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99"/>
    <w:rsid w:val="00002E27"/>
    <w:rsid w:val="00004857"/>
    <w:rsid w:val="0000542C"/>
    <w:rsid w:val="00005966"/>
    <w:rsid w:val="0000695C"/>
    <w:rsid w:val="00006B9C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1559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F0D1B"/>
    <w:rsid w:val="001006EC"/>
    <w:rsid w:val="001045A6"/>
    <w:rsid w:val="00104A26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D1D97"/>
    <w:rsid w:val="001D29C5"/>
    <w:rsid w:val="001E014D"/>
    <w:rsid w:val="001E02B6"/>
    <w:rsid w:val="001E43FD"/>
    <w:rsid w:val="001F16B0"/>
    <w:rsid w:val="001F4176"/>
    <w:rsid w:val="001F6814"/>
    <w:rsid w:val="001F79B5"/>
    <w:rsid w:val="001F7C74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40247"/>
    <w:rsid w:val="00241761"/>
    <w:rsid w:val="002423B5"/>
    <w:rsid w:val="0024409F"/>
    <w:rsid w:val="0024457F"/>
    <w:rsid w:val="00246C20"/>
    <w:rsid w:val="00247C6A"/>
    <w:rsid w:val="00251FC6"/>
    <w:rsid w:val="00260A87"/>
    <w:rsid w:val="00262866"/>
    <w:rsid w:val="0027036B"/>
    <w:rsid w:val="002709F0"/>
    <w:rsid w:val="00271878"/>
    <w:rsid w:val="002731B8"/>
    <w:rsid w:val="002744BC"/>
    <w:rsid w:val="00275735"/>
    <w:rsid w:val="00276664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3F04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A36F3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D53A6"/>
    <w:rsid w:val="003E118E"/>
    <w:rsid w:val="003E3517"/>
    <w:rsid w:val="003E381D"/>
    <w:rsid w:val="003E40D0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499"/>
    <w:rsid w:val="00421509"/>
    <w:rsid w:val="00421820"/>
    <w:rsid w:val="00424C13"/>
    <w:rsid w:val="00424FB5"/>
    <w:rsid w:val="00425CED"/>
    <w:rsid w:val="00426E17"/>
    <w:rsid w:val="0042733C"/>
    <w:rsid w:val="00427E90"/>
    <w:rsid w:val="004304B3"/>
    <w:rsid w:val="00431376"/>
    <w:rsid w:val="0043267A"/>
    <w:rsid w:val="00433040"/>
    <w:rsid w:val="00433097"/>
    <w:rsid w:val="00441A72"/>
    <w:rsid w:val="00442E12"/>
    <w:rsid w:val="004438E4"/>
    <w:rsid w:val="004451EA"/>
    <w:rsid w:val="00447197"/>
    <w:rsid w:val="004477AA"/>
    <w:rsid w:val="004538F2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08C2"/>
    <w:rsid w:val="004739C3"/>
    <w:rsid w:val="00473EF4"/>
    <w:rsid w:val="00481D3D"/>
    <w:rsid w:val="00485741"/>
    <w:rsid w:val="004860E6"/>
    <w:rsid w:val="00491561"/>
    <w:rsid w:val="004944B2"/>
    <w:rsid w:val="00494835"/>
    <w:rsid w:val="004A186F"/>
    <w:rsid w:val="004A2A8C"/>
    <w:rsid w:val="004A561D"/>
    <w:rsid w:val="004B2D8D"/>
    <w:rsid w:val="004B4021"/>
    <w:rsid w:val="004B5497"/>
    <w:rsid w:val="004B5759"/>
    <w:rsid w:val="004C25C2"/>
    <w:rsid w:val="004C4342"/>
    <w:rsid w:val="004C65A7"/>
    <w:rsid w:val="004D18A3"/>
    <w:rsid w:val="004D4ED0"/>
    <w:rsid w:val="004D75C3"/>
    <w:rsid w:val="004E5533"/>
    <w:rsid w:val="004F17A1"/>
    <w:rsid w:val="004F2440"/>
    <w:rsid w:val="004F3448"/>
    <w:rsid w:val="004F3A1A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6005E"/>
    <w:rsid w:val="00561D7E"/>
    <w:rsid w:val="00566233"/>
    <w:rsid w:val="0056745B"/>
    <w:rsid w:val="00567F2C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51C"/>
    <w:rsid w:val="00600C70"/>
    <w:rsid w:val="00602C40"/>
    <w:rsid w:val="0060422B"/>
    <w:rsid w:val="00605F68"/>
    <w:rsid w:val="00606B04"/>
    <w:rsid w:val="00610D34"/>
    <w:rsid w:val="00613141"/>
    <w:rsid w:val="006141D6"/>
    <w:rsid w:val="00617F2B"/>
    <w:rsid w:val="006231E7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6274"/>
    <w:rsid w:val="006976CD"/>
    <w:rsid w:val="006A2971"/>
    <w:rsid w:val="006A3CA3"/>
    <w:rsid w:val="006A518D"/>
    <w:rsid w:val="006A61C0"/>
    <w:rsid w:val="006B484C"/>
    <w:rsid w:val="006B5C79"/>
    <w:rsid w:val="006C5B44"/>
    <w:rsid w:val="006C62F5"/>
    <w:rsid w:val="006C6374"/>
    <w:rsid w:val="006C7E57"/>
    <w:rsid w:val="006D2F43"/>
    <w:rsid w:val="006D37E2"/>
    <w:rsid w:val="006D3C0F"/>
    <w:rsid w:val="006D456B"/>
    <w:rsid w:val="006D4A11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4053"/>
    <w:rsid w:val="007047F0"/>
    <w:rsid w:val="00707166"/>
    <w:rsid w:val="007078A7"/>
    <w:rsid w:val="00713B9F"/>
    <w:rsid w:val="00720A8A"/>
    <w:rsid w:val="00721F80"/>
    <w:rsid w:val="00722E5A"/>
    <w:rsid w:val="00724F06"/>
    <w:rsid w:val="0072704D"/>
    <w:rsid w:val="00732959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D029E"/>
    <w:rsid w:val="007D0DC5"/>
    <w:rsid w:val="007D4134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4A03"/>
    <w:rsid w:val="00855D90"/>
    <w:rsid w:val="008639F2"/>
    <w:rsid w:val="008671A5"/>
    <w:rsid w:val="00875C6F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3AC"/>
    <w:rsid w:val="008C5629"/>
    <w:rsid w:val="008C71FE"/>
    <w:rsid w:val="008C78F0"/>
    <w:rsid w:val="008D0243"/>
    <w:rsid w:val="008D0909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447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5888"/>
    <w:rsid w:val="009C0487"/>
    <w:rsid w:val="009C1E65"/>
    <w:rsid w:val="009C3F90"/>
    <w:rsid w:val="009C5341"/>
    <w:rsid w:val="009C592C"/>
    <w:rsid w:val="009C77D5"/>
    <w:rsid w:val="009D1B30"/>
    <w:rsid w:val="009D2ACD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4FAB"/>
    <w:rsid w:val="00A25441"/>
    <w:rsid w:val="00A323BA"/>
    <w:rsid w:val="00A354BC"/>
    <w:rsid w:val="00A36CEF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60B52"/>
    <w:rsid w:val="00A61B51"/>
    <w:rsid w:val="00A61ECB"/>
    <w:rsid w:val="00A6401D"/>
    <w:rsid w:val="00A64EC4"/>
    <w:rsid w:val="00A669E7"/>
    <w:rsid w:val="00A7052A"/>
    <w:rsid w:val="00A70DEC"/>
    <w:rsid w:val="00A77098"/>
    <w:rsid w:val="00A77AA4"/>
    <w:rsid w:val="00A80415"/>
    <w:rsid w:val="00A8107F"/>
    <w:rsid w:val="00A83073"/>
    <w:rsid w:val="00A83C04"/>
    <w:rsid w:val="00A859C9"/>
    <w:rsid w:val="00A87309"/>
    <w:rsid w:val="00A95639"/>
    <w:rsid w:val="00AA20F2"/>
    <w:rsid w:val="00AA7075"/>
    <w:rsid w:val="00AA7217"/>
    <w:rsid w:val="00AA7813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A5B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D2162"/>
    <w:rsid w:val="00BD35EA"/>
    <w:rsid w:val="00BD4400"/>
    <w:rsid w:val="00BD5077"/>
    <w:rsid w:val="00BE0223"/>
    <w:rsid w:val="00BE1E26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B39"/>
    <w:rsid w:val="00C80EE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AD8"/>
    <w:rsid w:val="00CB2E02"/>
    <w:rsid w:val="00CB36A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E054E"/>
    <w:rsid w:val="00CE115C"/>
    <w:rsid w:val="00CF001D"/>
    <w:rsid w:val="00CF0BD5"/>
    <w:rsid w:val="00CF428C"/>
    <w:rsid w:val="00D03927"/>
    <w:rsid w:val="00D03ACE"/>
    <w:rsid w:val="00D03FA7"/>
    <w:rsid w:val="00D109A6"/>
    <w:rsid w:val="00D10C18"/>
    <w:rsid w:val="00D135D3"/>
    <w:rsid w:val="00D152BE"/>
    <w:rsid w:val="00D17ADB"/>
    <w:rsid w:val="00D229EE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97F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1885"/>
    <w:rsid w:val="00E53F96"/>
    <w:rsid w:val="00E54B9A"/>
    <w:rsid w:val="00E745CF"/>
    <w:rsid w:val="00E828EC"/>
    <w:rsid w:val="00E8475D"/>
    <w:rsid w:val="00E90CC7"/>
    <w:rsid w:val="00E92BD8"/>
    <w:rsid w:val="00E96085"/>
    <w:rsid w:val="00EA1B1A"/>
    <w:rsid w:val="00EA2BE2"/>
    <w:rsid w:val="00EA2DC3"/>
    <w:rsid w:val="00EA429C"/>
    <w:rsid w:val="00EA4391"/>
    <w:rsid w:val="00EB1F80"/>
    <w:rsid w:val="00EB2AE3"/>
    <w:rsid w:val="00EB3E8C"/>
    <w:rsid w:val="00EB56A4"/>
    <w:rsid w:val="00EB57AA"/>
    <w:rsid w:val="00EC25B3"/>
    <w:rsid w:val="00EC532C"/>
    <w:rsid w:val="00EC5B95"/>
    <w:rsid w:val="00EC69FE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053DC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7D03"/>
    <w:rsid w:val="00F409F2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E91"/>
  <w15:docId w15:val="{9C109732-D0BB-4AFE-B923-4470B6A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21499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3F9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286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262866"/>
    <w:rPr>
      <w:rFonts w:eastAsiaTheme="majorEastAsia" w:cstheme="majorBidi"/>
      <w:b/>
      <w:bCs/>
      <w:sz w:val="26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2A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2ACD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C3F90"/>
    <w:rPr>
      <w:rFonts w:eastAsiaTheme="majorEastAsia" w:cstheme="majorBidi"/>
      <w:b/>
      <w:bCs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7</cp:revision>
  <dcterms:created xsi:type="dcterms:W3CDTF">2020-06-17T10:45:00Z</dcterms:created>
  <dcterms:modified xsi:type="dcterms:W3CDTF">2020-06-17T10:52:00Z</dcterms:modified>
</cp:coreProperties>
</file>